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BF68" w14:textId="7D58DEF7" w:rsidR="00D05F49" w:rsidRPr="00D05F49" w:rsidRDefault="00D05F49" w:rsidP="00D05F49">
      <w:pPr>
        <w:rPr>
          <w:b/>
          <w:bCs/>
        </w:rPr>
      </w:pPr>
      <w:r w:rsidRPr="00D05F49">
        <w:rPr>
          <w:b/>
          <w:bCs/>
        </w:rPr>
        <w:t>Basler Lens C125-1218-5M-P</w:t>
      </w:r>
    </w:p>
    <w:p w14:paraId="0D7EDF36" w14:textId="77777777" w:rsidR="00D05F49" w:rsidRPr="00D05F49" w:rsidRDefault="00D05F49" w:rsidP="00D05F49">
      <w:r w:rsidRPr="00D05F49">
        <w:t>Basler Premium C-mount lens with a fixed focal length of 12 mm, aperture range from F1.8–F22, and a resolution of 5 MP.</w:t>
      </w:r>
    </w:p>
    <w:p w14:paraId="5745D9B5" w14:textId="44A91B9B" w:rsidR="00D05F49" w:rsidRPr="00D05F49" w:rsidRDefault="00D05F49" w:rsidP="00D05F49">
      <w:r w:rsidRPr="00D05F49">
        <w:drawing>
          <wp:inline distT="0" distB="0" distL="0" distR="0" wp14:anchorId="4B96935A" wp14:editId="3A6EB882">
            <wp:extent cx="3168015" cy="1905000"/>
            <wp:effectExtent l="0" t="0" r="0" b="0"/>
            <wp:docPr id="848079598" name="Picture 1" descr="Basler Lens C125-1218-5M-P F1.8 f12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Lens C125-1218-5M-P F1.8 f12 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CC59" w14:textId="4D0F5B87" w:rsidR="00D05F49" w:rsidRPr="00D05F49" w:rsidRDefault="00D05F49" w:rsidP="00D05F49">
      <w:pPr>
        <w:rPr>
          <w:b/>
          <w:bCs/>
        </w:rPr>
      </w:pPr>
      <w:r w:rsidRPr="00D05F49">
        <w:rPr>
          <w:b/>
          <w:bCs/>
        </w:rPr>
        <w:t>Key Features#</w:t>
      </w:r>
    </w:p>
    <w:p w14:paraId="655532C5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Fits all Basler cameras with a sensor size of up to 1/2"</w:t>
      </w:r>
    </w:p>
    <w:p w14:paraId="10899180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Metal housing</w:t>
      </w:r>
    </w:p>
    <w:p w14:paraId="089F9E7D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C-mount</w:t>
      </w:r>
    </w:p>
    <w:p w14:paraId="6E8FE3B8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Low ghosting and veiling glare</w:t>
      </w:r>
    </w:p>
    <w:p w14:paraId="21200088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High contrast</w:t>
      </w:r>
    </w:p>
    <w:p w14:paraId="63C13074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Locking screws for iris and focus</w:t>
      </w:r>
    </w:p>
    <w:p w14:paraId="056CC42F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Aperture indicators on iris ring and lens barrel</w:t>
      </w:r>
    </w:p>
    <w:p w14:paraId="38AF0415" w14:textId="77777777" w:rsidR="00D05F49" w:rsidRPr="00D05F49" w:rsidRDefault="00D05F49" w:rsidP="00D05F49">
      <w:pPr>
        <w:numPr>
          <w:ilvl w:val="0"/>
          <w:numId w:val="1"/>
        </w:numPr>
      </w:pPr>
      <w:r w:rsidRPr="00D05F49">
        <w:t>Accurate focusing mechanism</w:t>
      </w:r>
    </w:p>
    <w:p w14:paraId="2D3C7EA2" w14:textId="77777777" w:rsidR="00D05F49" w:rsidRPr="00D05F49" w:rsidRDefault="00D05F49" w:rsidP="00D05F49">
      <w:pPr>
        <w:rPr>
          <w:b/>
          <w:bCs/>
        </w:rPr>
      </w:pPr>
      <w:r w:rsidRPr="00D05F49">
        <w:rPr>
          <w:b/>
          <w:bCs/>
        </w:rPr>
        <w:t>Info</w:t>
      </w:r>
    </w:p>
    <w:p w14:paraId="04D2E100" w14:textId="77777777" w:rsidR="00D05F49" w:rsidRPr="00D05F49" w:rsidRDefault="00D05F49" w:rsidP="00D05F49">
      <w:r w:rsidRPr="00D05F49">
        <w:t>The technical data shown in the following sections are nominal design values. The real values of the delivered products can deviate from the nominal design values.</w:t>
      </w:r>
    </w:p>
    <w:p w14:paraId="290E6FCE" w14:textId="556E9B19" w:rsidR="00D05F49" w:rsidRPr="00D05F49" w:rsidRDefault="00D05F49" w:rsidP="00D05F49">
      <w:pPr>
        <w:rPr>
          <w:b/>
          <w:bCs/>
        </w:rPr>
      </w:pPr>
      <w:r w:rsidRPr="00D05F49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9"/>
        <w:gridCol w:w="4711"/>
      </w:tblGrid>
      <w:tr w:rsidR="00D05F49" w:rsidRPr="00D05F49" w14:paraId="3A33EC29" w14:textId="77777777" w:rsidTr="00D05F49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9E3EB28" w14:textId="77777777" w:rsidR="00D05F49" w:rsidRPr="00D05F49" w:rsidRDefault="00D05F49" w:rsidP="00D05F49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C135A6" w14:textId="77777777" w:rsidR="00D05F49" w:rsidRPr="00D05F49" w:rsidRDefault="00D05F49" w:rsidP="00D05F49">
            <w:r w:rsidRPr="00D05F49">
              <w:t>C125-1218-5M-P</w:t>
            </w:r>
          </w:p>
        </w:tc>
      </w:tr>
      <w:tr w:rsidR="00D05F49" w:rsidRPr="00D05F49" w14:paraId="3D4662D8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F7A5FA" w14:textId="77777777" w:rsidR="00D05F49" w:rsidRPr="00D05F49" w:rsidRDefault="00D05F49" w:rsidP="00D05F49">
            <w:r w:rsidRPr="00D05F49">
              <w:t>Order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A753CA" w14:textId="77777777" w:rsidR="00D05F49" w:rsidRPr="00D05F49" w:rsidRDefault="00D05F49" w:rsidP="00D05F49">
            <w:r w:rsidRPr="00D05F49">
              <w:t>2000034833</w:t>
            </w:r>
          </w:p>
        </w:tc>
      </w:tr>
      <w:tr w:rsidR="00D05F49" w:rsidRPr="00D05F49" w14:paraId="6843D02B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04AD8FA" w14:textId="77777777" w:rsidR="00D05F49" w:rsidRPr="00D05F49" w:rsidRDefault="00D05F49" w:rsidP="00D05F49">
            <w:r w:rsidRPr="00D05F49">
              <w:t>Focal Length </w:t>
            </w:r>
            <w:r w:rsidRPr="00D05F49">
              <w:rPr>
                <w:i/>
                <w:iCs/>
              </w:rPr>
              <w:t>f'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272C6DC" w14:textId="77777777" w:rsidR="00D05F49" w:rsidRPr="00D05F49" w:rsidRDefault="00D05F49" w:rsidP="00D05F49">
            <w:r w:rsidRPr="00D05F49">
              <w:t>12.05 mm ± 5 %</w:t>
            </w:r>
          </w:p>
        </w:tc>
      </w:tr>
      <w:tr w:rsidR="00D05F49" w:rsidRPr="00D05F49" w14:paraId="5151EED0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95F131" w14:textId="77777777" w:rsidR="00D05F49" w:rsidRPr="00D05F49" w:rsidRDefault="00D05F49" w:rsidP="00D05F49">
            <w:r w:rsidRPr="00D05F49">
              <w:lastRenderedPageBreak/>
              <w:t>Aperture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F52AA08" w14:textId="77777777" w:rsidR="00D05F49" w:rsidRPr="00D05F49" w:rsidRDefault="00D05F49" w:rsidP="00D05F49">
            <w:r w:rsidRPr="00D05F49">
              <w:t>F1.8–F22</w:t>
            </w:r>
          </w:p>
        </w:tc>
      </w:tr>
      <w:tr w:rsidR="00D05F49" w:rsidRPr="00D05F49" w14:paraId="2394FE02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438FC8" w14:textId="77777777" w:rsidR="00D05F49" w:rsidRPr="00D05F49" w:rsidRDefault="00D05F49" w:rsidP="00D05F49">
            <w:r w:rsidRPr="00D05F49">
              <w:t>Image Circle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EFCCE9" w14:textId="77777777" w:rsidR="00D05F49" w:rsidRPr="00D05F49" w:rsidRDefault="00D05F49" w:rsidP="00D05F49">
            <w:r w:rsidRPr="00D05F49">
              <w:t>7.3 mm (1/2.5" format)</w:t>
            </w:r>
          </w:p>
        </w:tc>
      </w:tr>
      <w:tr w:rsidR="00D05F49" w:rsidRPr="00D05F49" w14:paraId="2F6457CE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E153D7" w14:textId="77777777" w:rsidR="00D05F49" w:rsidRPr="00D05F49" w:rsidRDefault="00D05F49" w:rsidP="00D05F49">
            <w:r w:rsidRPr="00D05F49">
              <w:t>Focus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05A3306" w14:textId="77777777" w:rsidR="00D05F49" w:rsidRPr="00D05F49" w:rsidRDefault="00D05F49" w:rsidP="00D05F49">
            <w:r w:rsidRPr="00D05F49">
              <w:t>0.2 m to infinity</w:t>
            </w:r>
          </w:p>
        </w:tc>
      </w:tr>
      <w:tr w:rsidR="00D05F49" w:rsidRPr="00D05F49" w14:paraId="4283B41E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893F85" w14:textId="77777777" w:rsidR="00D05F49" w:rsidRPr="00D05F49" w:rsidRDefault="00D05F49" w:rsidP="00D05F49">
            <w:r w:rsidRPr="00D05F49">
              <w:t>Optimum Working Distance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56A84F" w14:textId="77777777" w:rsidR="00D05F49" w:rsidRPr="00D05F49" w:rsidRDefault="00D05F49" w:rsidP="00D05F49">
            <w:r w:rsidRPr="00D05F49">
              <w:t>0.5 m</w:t>
            </w:r>
          </w:p>
        </w:tc>
      </w:tr>
      <w:tr w:rsidR="00D05F49" w:rsidRPr="00D05F49" w14:paraId="5A132A55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A1BF6F" w14:textId="77777777" w:rsidR="00D05F49" w:rsidRPr="00D05F49" w:rsidRDefault="00D05F49" w:rsidP="00D05F49">
            <w:r w:rsidRPr="00D05F49">
              <w:t>Optimum Magnification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539EBAD" w14:textId="77777777" w:rsidR="00D05F49" w:rsidRPr="00D05F49" w:rsidRDefault="00D05F49" w:rsidP="00D05F49">
            <w:r w:rsidRPr="00D05F49">
              <w:t>0.023</w:t>
            </w:r>
          </w:p>
        </w:tc>
      </w:tr>
      <w:tr w:rsidR="00D05F49" w:rsidRPr="00D05F49" w14:paraId="2A89E49C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C4BDA98" w14:textId="77777777" w:rsidR="00D05F49" w:rsidRPr="00D05F49" w:rsidRDefault="00D05F49" w:rsidP="00D05F49">
            <w:r w:rsidRPr="00D05F49">
              <w:t>Relative Illumination at Full Aperture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0DB948" w14:textId="1E78CF1C" w:rsidR="00D05F49" w:rsidRPr="00D05F49" w:rsidRDefault="00D05F49" w:rsidP="00D05F49">
            <w:r w:rsidRPr="00D05F49">
              <w:t>At least 55 % (see Relative Illumination versus Image Height)</w:t>
            </w:r>
          </w:p>
        </w:tc>
      </w:tr>
      <w:tr w:rsidR="00D05F49" w:rsidRPr="00D05F49" w14:paraId="065413CB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7140C6B" w14:textId="77777777" w:rsidR="00D05F49" w:rsidRPr="00D05F49" w:rsidRDefault="00D05F49" w:rsidP="00D05F49">
            <w:r w:rsidRPr="00D05F49">
              <w:t xml:space="preserve">Resolution (25 % MTF, </w:t>
            </w:r>
            <w:proofErr w:type="spellStart"/>
            <w:r w:rsidRPr="00D05F49">
              <w:t>Center</w:t>
            </w:r>
            <w:proofErr w:type="spellEnd"/>
            <w:r w:rsidRPr="00D05F49">
              <w:t>, Full Aperture)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2D0CE2" w14:textId="55A0B595" w:rsidR="00D05F49" w:rsidRPr="00D05F49" w:rsidRDefault="00D05F49" w:rsidP="00D05F49">
            <w:r w:rsidRPr="00D05F49">
              <w:t>Designed for 230 LP/mm (2.2 µm pixel size, see Resolution versus Image Height)</w:t>
            </w:r>
          </w:p>
        </w:tc>
      </w:tr>
      <w:tr w:rsidR="00D05F49" w:rsidRPr="00D05F49" w14:paraId="5A7046E6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288167B" w14:textId="77777777" w:rsidR="00D05F49" w:rsidRPr="00D05F49" w:rsidRDefault="00D05F49" w:rsidP="00D05F49">
            <w:r w:rsidRPr="00D05F49">
              <w:t>Resolution at 5.8 mm Image Diagonal</w:t>
            </w:r>
            <w:r w:rsidRPr="00D05F49">
              <w:br/>
              <w:t>(80 % of a Basler acA2500-14gm/c camera or a Basler acA2500-14um/c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9D34E51" w14:textId="77777777" w:rsidR="00D05F49" w:rsidRPr="00D05F49" w:rsidRDefault="00D05F49" w:rsidP="00D05F49">
            <w:r w:rsidRPr="00D05F49">
              <w:t xml:space="preserve">At least 50 % of resolution in image </w:t>
            </w:r>
            <w:proofErr w:type="spellStart"/>
            <w:r w:rsidRPr="00D05F49">
              <w:t>center</w:t>
            </w:r>
            <w:proofErr w:type="spellEnd"/>
          </w:p>
        </w:tc>
      </w:tr>
      <w:tr w:rsidR="00D05F49" w:rsidRPr="00D05F49" w14:paraId="0C484A7A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5CDEB7" w14:textId="77777777" w:rsidR="00D05F49" w:rsidRPr="00D05F49" w:rsidRDefault="00D05F49" w:rsidP="00D05F49">
            <w:r w:rsidRPr="00D05F49">
              <w:t>Optical Distortion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D8E14F" w14:textId="0E1FBCFF" w:rsidR="00D05F49" w:rsidRPr="00D05F49" w:rsidRDefault="00D05F49" w:rsidP="00D05F49">
            <w:r w:rsidRPr="00D05F49">
              <w:t>Typical -2.2 % (barrel distortion, see Distortion versus Image Height)</w:t>
            </w:r>
          </w:p>
        </w:tc>
      </w:tr>
      <w:tr w:rsidR="00D05F49" w:rsidRPr="00D05F49" w14:paraId="62669066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C5DD554" w14:textId="77777777" w:rsidR="00D05F49" w:rsidRPr="00D05F49" w:rsidRDefault="00D05F49" w:rsidP="00D05F49">
            <w:r w:rsidRPr="00D05F49">
              <w:t>Angle of View, 1/2.5" Format (using a Basler acA2500-14gm/c camera or a Basler acA2500-14um/c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CDDB65" w14:textId="77777777" w:rsidR="00D05F49" w:rsidRPr="00D05F49" w:rsidRDefault="00D05F49" w:rsidP="00D05F49">
            <w:r w:rsidRPr="00D05F49">
              <w:t>Horizontal: 26.3° (@ MOD) to 27.0°</w:t>
            </w:r>
            <w:r w:rsidRPr="00D05F49">
              <w:br/>
              <w:t>Vertical: 19.8° (@ MOD) to 20.3°</w:t>
            </w:r>
          </w:p>
        </w:tc>
      </w:tr>
      <w:tr w:rsidR="00D05F49" w:rsidRPr="00D05F49" w14:paraId="16A89270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BE89AD" w14:textId="77777777" w:rsidR="00D05F49" w:rsidRPr="00D05F49" w:rsidRDefault="00D05F49" w:rsidP="00D05F49">
            <w:r w:rsidRPr="00D05F49">
              <w:lastRenderedPageBreak/>
              <w:t>Angle of View, 1/3" Format (using a Basler acA1300-30gm/c camera or a Basler acA1300-30um/c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B4658D" w14:textId="77777777" w:rsidR="00D05F49" w:rsidRPr="00D05F49" w:rsidRDefault="00D05F49" w:rsidP="00D05F49">
            <w:r w:rsidRPr="00D05F49">
              <w:t>Horizontal: 22.4° (@ MOD) to 23.1°</w:t>
            </w:r>
            <w:r w:rsidRPr="00D05F49">
              <w:br/>
              <w:t>Vertical: 16.8° (@ MOD) to 17.2°</w:t>
            </w:r>
          </w:p>
        </w:tc>
      </w:tr>
      <w:tr w:rsidR="00D05F49" w:rsidRPr="00D05F49" w14:paraId="3721F291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C069FB6" w14:textId="77777777" w:rsidR="00D05F49" w:rsidRPr="00D05F49" w:rsidRDefault="00D05F49" w:rsidP="00D05F49">
            <w:r w:rsidRPr="00D05F49">
              <w:t>Wavelength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29FED5" w14:textId="1D379F47" w:rsidR="00D05F49" w:rsidRPr="00D05F49" w:rsidRDefault="00D05F49" w:rsidP="00D05F49">
            <w:r w:rsidRPr="00D05F49">
              <w:t>Visible (400–700 nm, see Transmittance)</w:t>
            </w:r>
          </w:p>
        </w:tc>
      </w:tr>
      <w:tr w:rsidR="00D05F49" w:rsidRPr="00D05F49" w14:paraId="24B020FC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C637F91" w14:textId="77777777" w:rsidR="00D05F49" w:rsidRPr="00D05F49" w:rsidRDefault="00D05F49" w:rsidP="00D05F49">
            <w:r w:rsidRPr="00D05F49">
              <w:t>Pupil Magnification, </w:t>
            </w:r>
            <w:proofErr w:type="spellStart"/>
            <w:r w:rsidRPr="00D05F49">
              <w:rPr>
                <w:i/>
                <w:iCs/>
              </w:rPr>
              <w:t>ß'</w:t>
            </w:r>
            <w:r w:rsidRPr="00D05F49">
              <w:rPr>
                <w:vertAlign w:val="subscript"/>
              </w:rPr>
              <w:t>P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219DD2" w14:textId="77777777" w:rsidR="00D05F49" w:rsidRPr="00D05F49" w:rsidRDefault="00D05F49" w:rsidP="00D05F49">
            <w:r w:rsidRPr="00D05F49">
              <w:t>2.15</w:t>
            </w:r>
          </w:p>
        </w:tc>
      </w:tr>
      <w:tr w:rsidR="00D05F49" w:rsidRPr="00D05F49" w14:paraId="7FD89510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EE3705" w14:textId="77777777" w:rsidR="00D05F49" w:rsidRPr="00D05F49" w:rsidRDefault="00D05F49" w:rsidP="00D05F49">
            <w:r w:rsidRPr="00D05F49">
              <w:t>Chief Ray Angle, CRA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4C18A04" w14:textId="77777777" w:rsidR="00D05F49" w:rsidRPr="00D05F49" w:rsidRDefault="00D05F49" w:rsidP="00D05F49">
            <w:r w:rsidRPr="00D05F49">
              <w:t>8.0°</w:t>
            </w:r>
          </w:p>
        </w:tc>
      </w:tr>
      <w:tr w:rsidR="00D05F49" w:rsidRPr="00D05F49" w14:paraId="10F9AD55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2DB904F" w14:textId="77777777" w:rsidR="00D05F49" w:rsidRPr="00D05F49" w:rsidRDefault="00D05F49" w:rsidP="00D05F49">
            <w:r w:rsidRPr="00D05F49">
              <w:t>Front Focal Length, </w:t>
            </w:r>
            <w:proofErr w:type="spellStart"/>
            <w:r w:rsidRPr="00D05F49">
              <w:rPr>
                <w:i/>
                <w:iCs/>
              </w:rPr>
              <w:t>s</w:t>
            </w:r>
            <w:r w:rsidRPr="00D05F49">
              <w:rPr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C3BE62A" w14:textId="77777777" w:rsidR="00D05F49" w:rsidRPr="00D05F49" w:rsidRDefault="00D05F49" w:rsidP="00D05F49">
            <w:r w:rsidRPr="00D05F49">
              <w:t>10.72 mm</w:t>
            </w:r>
          </w:p>
        </w:tc>
      </w:tr>
      <w:tr w:rsidR="00D05F49" w:rsidRPr="00D05F49" w14:paraId="0AA0237B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57B41B6" w14:textId="77777777" w:rsidR="00D05F49" w:rsidRPr="00D05F49" w:rsidRDefault="00D05F49" w:rsidP="00D05F49">
            <w:r w:rsidRPr="00D05F49">
              <w:t>Back Focal Length, </w:t>
            </w:r>
            <w:proofErr w:type="spellStart"/>
            <w:r w:rsidRPr="00D05F49">
              <w:rPr>
                <w:i/>
                <w:iCs/>
              </w:rPr>
              <w:t>s'</w:t>
            </w:r>
            <w:r w:rsidRPr="00D05F49">
              <w:rPr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94C6EB" w14:textId="77777777" w:rsidR="00D05F49" w:rsidRPr="00D05F49" w:rsidRDefault="00D05F49" w:rsidP="00D05F49">
            <w:r w:rsidRPr="00D05F49">
              <w:t>12.10 mm</w:t>
            </w:r>
          </w:p>
        </w:tc>
      </w:tr>
      <w:tr w:rsidR="00D05F49" w:rsidRPr="00D05F49" w14:paraId="16BF73B0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7DCDC5" w14:textId="77777777" w:rsidR="00D05F49" w:rsidRPr="00D05F49" w:rsidRDefault="00D05F49" w:rsidP="00D05F49">
            <w:r w:rsidRPr="00D05F49">
              <w:t>Principal Point Separation, HH</w:t>
            </w:r>
            <w:r w:rsidRPr="00D05F49">
              <w:rPr>
                <w:i/>
                <w:iCs/>
              </w:rPr>
              <w:t>'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14BDF39" w14:textId="77777777" w:rsidR="00D05F49" w:rsidRPr="00D05F49" w:rsidRDefault="00D05F49" w:rsidP="00D05F49">
            <w:r w:rsidRPr="00D05F49">
              <w:t>13.21 mm</w:t>
            </w:r>
          </w:p>
        </w:tc>
      </w:tr>
      <w:tr w:rsidR="00D05F49" w:rsidRPr="00D05F49" w14:paraId="4F7E622F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9C5E295" w14:textId="77777777" w:rsidR="00D05F49" w:rsidRPr="00D05F49" w:rsidRDefault="00D05F49" w:rsidP="00D05F49">
            <w:r w:rsidRPr="00D05F49">
              <w:t>Entrance Pupil Position, </w:t>
            </w:r>
            <w:proofErr w:type="spellStart"/>
            <w:r w:rsidRPr="00D05F49">
              <w:rPr>
                <w:i/>
                <w:iCs/>
              </w:rPr>
              <w:t>s</w:t>
            </w:r>
            <w:r w:rsidRPr="00D05F49">
              <w:rPr>
                <w:vertAlign w:val="subscript"/>
              </w:rPr>
              <w:t>EP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7923815" w14:textId="77777777" w:rsidR="00D05F49" w:rsidRPr="00D05F49" w:rsidRDefault="00D05F49" w:rsidP="00D05F49">
            <w:r w:rsidRPr="00D05F49">
              <w:t>16.32 mm</w:t>
            </w:r>
          </w:p>
        </w:tc>
      </w:tr>
      <w:tr w:rsidR="00D05F49" w:rsidRPr="00D05F49" w14:paraId="27837DF1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E8975C6" w14:textId="77777777" w:rsidR="00D05F49" w:rsidRPr="00D05F49" w:rsidRDefault="00D05F49" w:rsidP="00D05F49">
            <w:r w:rsidRPr="00D05F49">
              <w:t>Exit Pupil Position, </w:t>
            </w:r>
            <w:proofErr w:type="spellStart"/>
            <w:r w:rsidRPr="00D05F49">
              <w:rPr>
                <w:i/>
                <w:iCs/>
              </w:rPr>
              <w:t>s'</w:t>
            </w:r>
            <w:r w:rsidRPr="00D05F49">
              <w:rPr>
                <w:vertAlign w:val="subscript"/>
              </w:rPr>
              <w:t>AP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77F875" w14:textId="77777777" w:rsidR="00D05F49" w:rsidRPr="00D05F49" w:rsidRDefault="00D05F49" w:rsidP="00D05F49">
            <w:r w:rsidRPr="00D05F49">
              <w:t>-13.84 mm</w:t>
            </w:r>
          </w:p>
        </w:tc>
      </w:tr>
      <w:tr w:rsidR="00D05F49" w:rsidRPr="00D05F49" w14:paraId="682A6920" w14:textId="77777777" w:rsidTr="00D05F49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834D6E" w14:textId="77777777" w:rsidR="00D05F49" w:rsidRPr="00D05F49" w:rsidRDefault="00D05F49" w:rsidP="00D05F49">
            <w:r w:rsidRPr="00D05F49">
              <w:t>Overall Optical Length, </w:t>
            </w:r>
            <w:r w:rsidRPr="00D05F49">
              <w:rPr>
                <w:i/>
                <w:iCs/>
              </w:rPr>
              <w:t>d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3E6EB9" w14:textId="77777777" w:rsidR="00D05F49" w:rsidRPr="00D05F49" w:rsidRDefault="00D05F49" w:rsidP="00D05F49">
            <w:r w:rsidRPr="00D05F49">
              <w:t>35.93 mm</w:t>
            </w:r>
          </w:p>
        </w:tc>
      </w:tr>
    </w:tbl>
    <w:p w14:paraId="2F4648B3" w14:textId="00523CB1" w:rsidR="00ED3B7E" w:rsidRDefault="00D05F49" w:rsidP="005672C5">
      <w:r w:rsidRPr="00D05F49">
        <w:lastRenderedPageBreak/>
        <w:drawing>
          <wp:inline distT="0" distB="0" distL="0" distR="0" wp14:anchorId="6DEEF60A" wp14:editId="1509D6AF">
            <wp:extent cx="5731510" cy="2622550"/>
            <wp:effectExtent l="0" t="0" r="2540" b="6350"/>
            <wp:docPr id="1126506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064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92A69"/>
    <w:multiLevelType w:val="multilevel"/>
    <w:tmpl w:val="6D3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20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0656FA"/>
    <w:rsid w:val="00123396"/>
    <w:rsid w:val="00130477"/>
    <w:rsid w:val="001B4C9A"/>
    <w:rsid w:val="001C2C76"/>
    <w:rsid w:val="004A4BA2"/>
    <w:rsid w:val="004D757F"/>
    <w:rsid w:val="005672C5"/>
    <w:rsid w:val="005D15A1"/>
    <w:rsid w:val="006C7A4D"/>
    <w:rsid w:val="007823C3"/>
    <w:rsid w:val="00CC1FA2"/>
    <w:rsid w:val="00D05F49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D05F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377">
          <w:marLeft w:val="0"/>
          <w:marRight w:val="0"/>
          <w:marTop w:val="375"/>
          <w:marBottom w:val="37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6840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2024-10-10T10:48:00Z</dcterms:created>
  <dcterms:modified xsi:type="dcterms:W3CDTF">2024-10-10T10:48:00Z</dcterms:modified>
</cp:coreProperties>
</file>